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《（面授）C++阶段-第2卷-V2.0》</w:t>
      </w: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Style w:val="6"/>
        <w:tblpPr w:leftFromText="180" w:rightFromText="180" w:vertAnchor="text" w:tblpX="139" w:tblpY="166"/>
        <w:tblW w:w="5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65"/>
        <w:gridCol w:w="588"/>
        <w:gridCol w:w="884"/>
        <w:gridCol w:w="884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卷面总分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题号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单选题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简答题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100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题分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40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得分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10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单选题（每题2分，共计40分；得分____）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C++语言是从早期的C语言逐渐发展演变来的，与C语言相比，它在求解问题方法上进行最大改进的是（）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A、面向过程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B、面向对象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C、安全性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D、复用性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下列有关重载函数的说法中正确的是（）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A、重载函数必须具有不同的返回值类型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B、重载函数参考个数必须相同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C、重载函数必须有不同的行参列表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D、重载函数名可以不同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下列关于构造函数的描述中，错误的是（）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A、构造函数可以设置默认的参数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B、构造函数在定义对象时，自动被调用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C、构造函数可以是内联函数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D、构造函数不可以重载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下列描述中，表达错误的是（）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A、公有继承的基类中的Public成员在派生类中仍是Public的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B、私有继承的基类中Private成员在派生类中仍是Private的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C、公有继承的基类中的Protected成员在派生类中仍是Protected的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D、私有继承的基类中Public成员在派生类中是Private的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下面有关new和delete操作符的说法。哪个是错误的（）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A、使用new操作符，可以动态分配全局堆中的内存资源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B、若P的类型已由A强制转换为void*,那么执行语句delete  P时，类A的析构函数不会被调用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C、实现全局函数时，new和delete通常成对地出现在由一对匹配的花括号限定的语句块中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D、执行语句A*P=new   A[100]时，类A的构造函数只会被调用一次。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下面代码的输出结果是（  ）  char a[10]={ '1','2','3','4','5','6','7','8','9',0},*p;  int i;  i=8;  p=a+i;  printf("%s\n",p-3);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A、6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B、6789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C、6’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D、789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若有以下定义和语句  int w[2][3]，（*pw）[3] ； pw=w ；  则对w 数组元素非法引用是（  ）。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A、*（w[0]+2）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B、*（pw+1）[2]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C、pw[0][0]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D、*（pw[1]+2）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下面对友元函数的描述中正确的是( 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A、友元函数的实现必须在类的内部定义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B、友元函数是类的成员函数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C、在类中必须用friend声明友元函数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D、友元函数不能访问类的私有成员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对静态成员的不正确描述是（ 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A、静态成员不属于对象，是类的共享成员。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B、静态数据成员要在类内定义，类外初始化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C、可以通过类或者对象调用静态成员函数。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D、静态成员函数拥有this指针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下列关于类和对象的描述中，错误的是（）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A、一个类只能有一个对象。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B、对象是类的实例。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C、类是对象的抽象。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D、类和对象的关系是一种数据类型和变量的关系。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说明函数int method a (floct)是友元函数应为（）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A、int method friend a (floct z)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B、friend int method a (floct z)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C、int friend a (floct z) friend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 int method a friend (floct z)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假定CSomething是一个类，执行下面这些语句之后，内存里创建了（   ）个CSomething对象。  CSomething a();  CSomething b(2);  CSomething c[3];  CSomething &amp;ra = b;  CSomething d=b;  CSomething *pA = c;  CSomething *p = new CSomething(4);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A、10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B、7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C、6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D、5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已知在类B中已经重载了--、=、+、[]运算符，则其中肯定属于成员函数运算符的是（  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A、=和+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B、[]和后置--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C、前置--和[]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D、=和[]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如果有如下函数模板的定义：  template   T func(T x,T y)  {  return x+y;  } 则对函数func调用不正确的是（   ）。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A、func(3,5);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B、func&lt;&gt;(3,5);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C、func(3,2.5);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D、func&lt;int&gt;(3,2.5)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已知如下函数, 则程序输出的结果正确的是 （  ） class A {  public:  A() { cout &lt;&lt; "constructor  A "; }  };  class B :public A {  public:  B() { cout &lt;&lt; "constructor  B "; }  };  int main(void)  {  B b;  return 0;  }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A、constructor A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B、constructor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C、constructor A constructor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D、constructor B constructor A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假设A为抽象类，下列声明（ ）是正确的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 fun(int);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 *p;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C、int fun(A);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 a;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下列关于类的继承描述中，（ ）是错误的。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A、派生类可以访问基类的所有数据成员，也能调用基类的所有成员函数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B、派生类也是基类，但基类不一定具有派生类的全部属性和方法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C、继承描述类的层次关系，派生类可以具有与基类相同的属性和方法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D、如果不显式地指定继承方式，缺省的继承方式是私有(private)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类C是以多重继承的方式从类A和类B继承而来的，类A和类B无公共的基类，那么（ 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A、类C的继承方式只能采用Public继承。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B、可改用单继承的方式实现类C的功能。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C、类A和类B至少有一个是抽象类。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D、类A类B只少有一个是虚基类。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类B是通过Public继承的方式从类A派生而来的。且类A和类B都有完整的实现代码，那么下列说法正确的是（）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A、类B中具有Public可访问性的成员函数个数。一定不少于类A中的Public成员函数的个数。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  一个类B的实例对象占有的内存空间一定少于类A中的实例对象占有的空间。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C、只要类B中的构造函数都是public的，在main函数中就可以创建类B的实例对象。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D、类A和类B中是同名函数。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关于异常和C++提供的异常处理机制。不正确的说法是（）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A、若程序员预见到程序的异常，则一定可以通过修改程序代码来避免异常出现。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B、使用dyname  cast操作符可能会发生异常。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C、异常可以用catch捕获处理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D、异常可以是对象，也可以是普通函数。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10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简答题（共计30分；得分____）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指针和引用的区别。</w:t>
      </w:r>
    </w:p>
    <w:p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参考答案：1：引用是变量的一个别名，内部实现是只读指针 2：引用只能在初始化时被赋值，其他时候值不能被改变，指针的值可以在任何时候被改变 3：引用不能为NULL，指针可以为NULL 4：引用变量内存单元保存的是被引用变量的地址 5：“sizeof 引用" = 指向变量的大小 ， "sizeof 指针"= 指针本身的大小 6：引用可以取地址操作，返回的是被引用变量本身所在的内存单元地址 7：引用使用在源代码级相当于普通的变量一样使用，做函数参数时，内部传递的实际是变量地址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C++相对应C有什么功能性的增强，或者C和C++编程思想有什么区别？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1、从机制上：c是面向过程的（但c也可以编写面向对象的程序）；c++是面向对象的，提供了类。但是， c++编写面向对象的程序比c容易 2、从适用的方向：c适合要求代码体积小的，效率高的场合，如嵌入式；c++适合更上层的，复杂的； llinux核心大部分是c写的，因为它是系统软件，效率要求极高。 3、从名称上也可以看出，c++比c多了+，说明c++是c的超集；那为什么不叫c+而叫c++呢，是因为c++比 c来说扩充的东西太多了，所以就在c后面放上两个+；于是就成了c++ 4、C语言是结构化编程语言，C++是面向对象编程语言。 C++侧重于对象而不是过程，侧重于类的设计而不是逻辑的设计。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关键字static的作用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参考答案：1. 函数体内 static 变量的作用范围为该函数体，不同于 auto 变量， 该变量的内存只被分配一次，因此其值在下次调用时仍维持上次的值 2. 在模块内的 static 全局变量可以被模块内所有函数访问，但不能被模块外其他函数访问 3. 在模块内的static 函数只可被这一模块内的其他函数调用，这个函数的使用范围被限制在声明它的模块内 4. 在类的static 成员变量属于整个类所拥有，对类的所以对象只有一份拷贝 5. 在类中的 static 成员函数属于整个类所拥有，这个函数不接收 this 指针，因而只能访问类的 static 成员变量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10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代码题（共计30分；得分____） 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编写一个程序设计一个汽车类vehicle，包含的数据成员有车轮个数wheels和车重weight。小车类car是它的私有派生类，其中包含载人数pasenger_load。卡车类truck是vehicle的私有派生类，其中包含载人数passenger_load和载重量payload，每个类都有相关数据的输出方法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5" o:spt="75" type="#_x0000_t75" style="height:40.8pt;width:60.6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4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自实现string类：并进行测试</w:t>
      </w:r>
    </w:p>
    <w:p>
      <w:r>
        <w:t xml:space="preserve">           class MyString {</w:t>
      </w:r>
    </w:p>
    <w:p>
      <w:r>
        <w:t xml:space="preserve">           public:</w:t>
      </w:r>
    </w:p>
    <w:p>
      <w:r>
        <w:t xml:space="preserve">           MyString()</w:t>
      </w:r>
    </w:p>
    <w:p>
      <w:r>
        <w:t xml:space="preserve">           MyString(const char* str=""); //普通构造函数</w:t>
      </w:r>
    </w:p>
    <w:p>
      <w:r>
        <w:t xml:space="preserve">           MyString(const MyString &amp; other); //拷贝构造函数</w:t>
      </w:r>
    </w:p>
    <w:p>
      <w:r>
        <w:t xml:space="preserve">           MyString&amp; operator=(const MyString&amp; other); //赋值运算符重载</w:t>
      </w:r>
    </w:p>
    <w:p>
      <w:r>
        <w:t xml:space="preserve">           MyString&amp; operator=(const char* str); //赋值运算符重载</w:t>
      </w:r>
    </w:p>
    <w:p>
      <w:r>
        <w:t xml:space="preserve">           ~MyString(); //析构函数</w:t>
      </w:r>
    </w:p>
    <w:p>
      <w:r>
        <w:t xml:space="preserve">           char&amp; operator[](unsigned int index);</w:t>
      </w:r>
    </w:p>
    <w:p>
      <w:r>
        <w:t xml:space="preserve">           friend ostream&amp; operator&lt;&lt;(ostream&amp; os, const MyString&amp; str);</w:t>
      </w:r>
    </w:p>
    <w:p>
      <w:r>
        <w:t xml:space="preserve">           friend istream&amp; operator&gt;&gt;(istream&amp; is, MyString&amp; str);</w:t>
      </w:r>
    </w:p>
    <w:p>
      <w:r>
        <w:t xml:space="preserve">           operator+(const MyString &amp;str) operator==(const MyString &amp;str)；</w:t>
      </w:r>
    </w:p>
    <w:p>
      <w:r>
        <w:t xml:space="preserve">            operator!=(const MyString &amp;str)；</w:t>
      </w:r>
    </w:p>
    <w:p>
      <w:r>
        <w:t xml:space="preserve">           private:</w:t>
      </w:r>
    </w:p>
    <w:p>
      <w:r>
        <w:t xml:space="preserve">           char* m_str;</w:t>
      </w:r>
    </w:p>
    <w:p>
      <w:r>
        <w:t xml:space="preserve">           int m_size;</w:t>
      </w:r>
    </w:p>
    <w:p>
      <w:r>
        <w:t xml:space="preserve">           int m_capacity;</w:t>
      </w:r>
    </w:p>
    <w:p>
      <w:r>
        <w:t xml:space="preserve">           };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6" o:spt="75" type="#_x0000_t75" style="height:40.8pt;width:52.2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ackage" ShapeID="_x0000_i1026" DrawAspect="Content" ObjectID="_1468075726" r:id="rId6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STL两个栈实现一个队列。 要求：只能使用栈的pop(),top()和push()，以及测试栈是否为空 empty()四个操作. 来实现队列的clear(), push(),pop(),back(),front()等操作。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7" o:spt="75" type="#_x0000_t75" style="height:40.8pt;width:31.8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Package" ShapeID="_x0000_i1027" DrawAspect="Content" ObjectID="_1468075727" r:id="rId8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假设图书馆的图书包含书名、编号，作者三个属性；读者包含姓名和借书证两个属性，每位读者最多可借5本书，编写程序列出某读者的借书情况。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r>
        <w:object>
          <v:shape id="_x0000_i1028" o:spt="75" type="#_x0000_t75" style="height:40.8pt;width:31.8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Package" ShapeID="_x0000_i1028" DrawAspect="Content" ObjectID="_1468075728" r:id="rId10">
            <o:LockedField>false</o:LockedField>
          </o:OLEObject>
        </w:obje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640F5"/>
    <w:multiLevelType w:val="multilevel"/>
    <w:tmpl w:val="4B2640F5"/>
    <w:lvl w:ilvl="0" w:tentative="0">
      <w:start w:val="1"/>
      <w:numFmt w:val="japaneseCounting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743"/>
    <w:rsid w:val="00037C5A"/>
    <w:rsid w:val="00087876"/>
    <w:rsid w:val="00095743"/>
    <w:rsid w:val="00701D8E"/>
    <w:rsid w:val="009106AB"/>
    <w:rsid w:val="009C2D8E"/>
    <w:rsid w:val="00B32F47"/>
    <w:rsid w:val="00B37308"/>
    <w:rsid w:val="00DF0B60"/>
    <w:rsid w:val="00E036B9"/>
    <w:rsid w:val="00ED2B0E"/>
    <w:rsid w:val="3292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747</Words>
  <Characters>4261</Characters>
  <Lines>35</Lines>
  <Paragraphs>9</Paragraphs>
  <TotalTime>7</TotalTime>
  <ScaleCrop>false</ScaleCrop>
  <LinksUpToDate>false</LinksUpToDate>
  <CharactersWithSpaces>4999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2019-08-04T09:09:00Z</dcterms:created>
  <dc:creator>WRGHO</dc:creator>
  <cp:lastModifiedBy>Administrator</cp:lastModifiedBy>
  <dcterms:modified xsi:type="dcterms:W3CDTF">2022-01-10T02:08:06Z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